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58B" w:rsidRDefault="0045458B" w:rsidP="0045458B">
      <w:pPr>
        <w:jc w:val="center"/>
        <w:rPr>
          <w:sz w:val="24"/>
          <w:szCs w:val="24"/>
        </w:rPr>
      </w:pPr>
      <w:r>
        <w:rPr>
          <w:sz w:val="24"/>
          <w:szCs w:val="24"/>
        </w:rPr>
        <w:t>АНКЕТА КОНТРАГЕНТА</w:t>
      </w:r>
      <w:r>
        <w:rPr>
          <w:rStyle w:val="a3"/>
          <w:sz w:val="24"/>
          <w:szCs w:val="24"/>
        </w:rPr>
        <w:footnoteReference w:id="1"/>
      </w:r>
      <w:r w:rsidRPr="008C062A">
        <w:rPr>
          <w:sz w:val="24"/>
          <w:szCs w:val="24"/>
        </w:rPr>
        <w:t xml:space="preserve"> </w:t>
      </w:r>
    </w:p>
    <w:p w:rsidR="0045458B" w:rsidRDefault="0045458B" w:rsidP="0045458B">
      <w:pPr>
        <w:jc w:val="center"/>
        <w:rPr>
          <w:sz w:val="24"/>
          <w:szCs w:val="24"/>
        </w:rPr>
      </w:pPr>
      <w:r w:rsidRPr="008C062A">
        <w:rPr>
          <w:sz w:val="24"/>
          <w:szCs w:val="24"/>
        </w:rPr>
        <w:t>(</w:t>
      </w:r>
      <w:r>
        <w:rPr>
          <w:sz w:val="24"/>
          <w:szCs w:val="24"/>
        </w:rPr>
        <w:t>для юридического лица</w:t>
      </w:r>
      <w:r w:rsidRPr="008C062A">
        <w:rPr>
          <w:sz w:val="24"/>
          <w:szCs w:val="24"/>
        </w:rPr>
        <w:t>)</w:t>
      </w:r>
    </w:p>
    <w:p w:rsidR="0045458B" w:rsidRDefault="0045458B" w:rsidP="0045458B">
      <w:pPr>
        <w:jc w:val="center"/>
        <w:rPr>
          <w:sz w:val="24"/>
          <w:szCs w:val="24"/>
        </w:rPr>
      </w:pPr>
    </w:p>
    <w:p w:rsidR="0045458B" w:rsidRPr="008C062A" w:rsidRDefault="0045458B" w:rsidP="0045458B">
      <w:pPr>
        <w:pStyle w:val="a6"/>
        <w:numPr>
          <w:ilvl w:val="0"/>
          <w:numId w:val="1"/>
        </w:numPr>
        <w:autoSpaceDE/>
        <w:contextualSpacing w:val="0"/>
        <w:rPr>
          <w:sz w:val="24"/>
          <w:szCs w:val="24"/>
        </w:rPr>
      </w:pPr>
      <w:r>
        <w:rPr>
          <w:sz w:val="24"/>
          <w:szCs w:val="24"/>
        </w:rPr>
        <w:t>Полное наименование, включая организационно-правовую форму и дату регистрации</w:t>
      </w:r>
      <w:r w:rsidRPr="008C062A">
        <w:rPr>
          <w:sz w:val="24"/>
          <w:szCs w:val="24"/>
        </w:rPr>
        <w:t xml:space="preserve"> ___________________________________________</w:t>
      </w:r>
      <w:r>
        <w:rPr>
          <w:sz w:val="24"/>
          <w:szCs w:val="24"/>
        </w:rPr>
        <w:t>____________________________</w:t>
      </w:r>
    </w:p>
    <w:p w:rsidR="0045458B" w:rsidRDefault="0045458B" w:rsidP="0045458B">
      <w:pPr>
        <w:pStyle w:val="a6"/>
        <w:numPr>
          <w:ilvl w:val="0"/>
          <w:numId w:val="1"/>
        </w:numPr>
        <w:autoSpaceDE/>
        <w:contextualSpacing w:val="0"/>
        <w:rPr>
          <w:sz w:val="24"/>
          <w:szCs w:val="24"/>
        </w:rPr>
      </w:pPr>
      <w:r>
        <w:rPr>
          <w:sz w:val="24"/>
          <w:szCs w:val="24"/>
        </w:rPr>
        <w:t>ИНН ____________________________ ОГРН ________________________________</w:t>
      </w:r>
    </w:p>
    <w:p w:rsidR="0045458B" w:rsidRPr="008C062A" w:rsidRDefault="0045458B" w:rsidP="0045458B">
      <w:pPr>
        <w:pStyle w:val="a6"/>
        <w:numPr>
          <w:ilvl w:val="0"/>
          <w:numId w:val="1"/>
        </w:numPr>
        <w:autoSpaceDE/>
        <w:contextualSpacing w:val="0"/>
        <w:rPr>
          <w:sz w:val="24"/>
          <w:szCs w:val="24"/>
        </w:rPr>
      </w:pPr>
      <w:r>
        <w:rPr>
          <w:sz w:val="24"/>
          <w:szCs w:val="24"/>
        </w:rPr>
        <w:t>Место нахождения и фактический адрес</w:t>
      </w:r>
      <w:r w:rsidRPr="008C062A">
        <w:rPr>
          <w:sz w:val="24"/>
          <w:szCs w:val="24"/>
        </w:rPr>
        <w:t xml:space="preserve"> _____________________________</w:t>
      </w:r>
    </w:p>
    <w:p w:rsidR="0045458B" w:rsidRPr="008C062A" w:rsidRDefault="0045458B" w:rsidP="0045458B">
      <w:pPr>
        <w:pStyle w:val="a6"/>
        <w:contextualSpacing w:val="0"/>
        <w:rPr>
          <w:sz w:val="24"/>
          <w:szCs w:val="24"/>
        </w:rPr>
      </w:pPr>
      <w:r w:rsidRPr="008C062A">
        <w:rPr>
          <w:sz w:val="24"/>
          <w:szCs w:val="24"/>
        </w:rPr>
        <w:t>_______________________________________________________________________</w:t>
      </w:r>
    </w:p>
    <w:p w:rsidR="0045458B" w:rsidRPr="008C062A" w:rsidRDefault="0045458B" w:rsidP="0045458B">
      <w:pPr>
        <w:pStyle w:val="a6"/>
        <w:contextualSpacing w:val="0"/>
        <w:rPr>
          <w:sz w:val="24"/>
          <w:szCs w:val="24"/>
        </w:rPr>
      </w:pPr>
      <w:r>
        <w:rPr>
          <w:sz w:val="24"/>
          <w:szCs w:val="24"/>
        </w:rPr>
        <w:t>3.1. Местонахождение складских, производственных, торговых площадей, квалифицированного персонала (если применимо)</w:t>
      </w:r>
      <w:r w:rsidRPr="008C062A">
        <w:rPr>
          <w:sz w:val="24"/>
          <w:szCs w:val="24"/>
        </w:rPr>
        <w:t xml:space="preserve"> ________________________________</w:t>
      </w:r>
    </w:p>
    <w:p w:rsidR="0045458B" w:rsidRDefault="0045458B" w:rsidP="0045458B">
      <w:pPr>
        <w:pStyle w:val="a6"/>
        <w:contextualSpacing w:val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____________________________________________________________________________</w:t>
      </w:r>
    </w:p>
    <w:p w:rsidR="0045458B" w:rsidRDefault="0045458B" w:rsidP="0045458B">
      <w:pPr>
        <w:pStyle w:val="a6"/>
        <w:numPr>
          <w:ilvl w:val="0"/>
          <w:numId w:val="1"/>
        </w:numPr>
        <w:autoSpaceDE/>
        <w:contextualSpacing w:val="0"/>
        <w:rPr>
          <w:sz w:val="24"/>
          <w:szCs w:val="24"/>
        </w:rPr>
      </w:pPr>
      <w:r>
        <w:rPr>
          <w:sz w:val="24"/>
          <w:szCs w:val="24"/>
        </w:rPr>
        <w:t>Сведения об участниках (акционерах) – контролирующих лицах, бенефициарных собственниках (до конечного физического лица) ___________________________________________________________</w:t>
      </w:r>
    </w:p>
    <w:p w:rsidR="0045458B" w:rsidRDefault="0045458B" w:rsidP="0045458B">
      <w:pPr>
        <w:pStyle w:val="a6"/>
        <w:numPr>
          <w:ilvl w:val="1"/>
          <w:numId w:val="1"/>
        </w:numPr>
        <w:autoSpaceDE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 Участники (акционеры) – контролирующие лица (указать, как в пункте 1) _________________________________________________________________________</w:t>
      </w:r>
    </w:p>
    <w:p w:rsidR="0045458B" w:rsidRDefault="0045458B" w:rsidP="0045458B">
      <w:pPr>
        <w:pStyle w:val="a6"/>
        <w:ind w:left="1080"/>
        <w:contextualSpacing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:rsidR="0045458B" w:rsidRDefault="0045458B" w:rsidP="0045458B">
      <w:pPr>
        <w:pStyle w:val="a6"/>
        <w:numPr>
          <w:ilvl w:val="1"/>
          <w:numId w:val="1"/>
        </w:numPr>
        <w:autoSpaceDE/>
        <w:contextualSpacing w:val="0"/>
        <w:rPr>
          <w:sz w:val="24"/>
          <w:szCs w:val="24"/>
        </w:rPr>
      </w:pPr>
      <w:proofErr w:type="spellStart"/>
      <w:r>
        <w:rPr>
          <w:sz w:val="24"/>
          <w:szCs w:val="24"/>
        </w:rPr>
        <w:t>Бенефициарный</w:t>
      </w:r>
      <w:proofErr w:type="spellEnd"/>
      <w:r>
        <w:rPr>
          <w:sz w:val="24"/>
          <w:szCs w:val="24"/>
        </w:rPr>
        <w:t xml:space="preserve"> собственник: ФИО, страна нахождения, доля владения _________________________________________________________________________</w:t>
      </w:r>
    </w:p>
    <w:p w:rsidR="0045458B" w:rsidRDefault="0045458B" w:rsidP="0045458B">
      <w:pPr>
        <w:pStyle w:val="a6"/>
        <w:numPr>
          <w:ilvl w:val="0"/>
          <w:numId w:val="1"/>
        </w:numPr>
        <w:autoSpaceDE/>
        <w:contextualSpacing w:val="0"/>
        <w:rPr>
          <w:sz w:val="24"/>
          <w:szCs w:val="24"/>
        </w:rPr>
      </w:pPr>
      <w:r>
        <w:rPr>
          <w:sz w:val="24"/>
          <w:szCs w:val="24"/>
        </w:rPr>
        <w:t>Сведения о единоличном исполнительном органе: ФИО/наименование (для управляющей организации), дата вступления в должность ___________________________________________________________________________</w:t>
      </w:r>
    </w:p>
    <w:p w:rsidR="0045458B" w:rsidRDefault="0045458B" w:rsidP="0045458B">
      <w:pPr>
        <w:pStyle w:val="a6"/>
        <w:contextualSpacing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45458B" w:rsidRDefault="0045458B" w:rsidP="0045458B">
      <w:pPr>
        <w:pStyle w:val="a6"/>
        <w:numPr>
          <w:ilvl w:val="0"/>
          <w:numId w:val="1"/>
        </w:numPr>
        <w:autoSpaceDE/>
        <w:contextualSpacing w:val="0"/>
        <w:rPr>
          <w:sz w:val="24"/>
          <w:szCs w:val="24"/>
        </w:rPr>
      </w:pPr>
      <w:r>
        <w:rPr>
          <w:sz w:val="24"/>
          <w:szCs w:val="24"/>
        </w:rPr>
        <w:t>Сведения о составе органов управления (совет директоров/наблюдательный совет/ правление и т.д.): ФИО, дата избрания ____________________________________________________________________________</w:t>
      </w:r>
    </w:p>
    <w:p w:rsidR="0045458B" w:rsidRDefault="0045458B" w:rsidP="0045458B">
      <w:pPr>
        <w:pStyle w:val="a6"/>
        <w:contextualSpacing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45458B" w:rsidRDefault="0045458B" w:rsidP="0045458B">
      <w:pPr>
        <w:pStyle w:val="a6"/>
        <w:numPr>
          <w:ilvl w:val="0"/>
          <w:numId w:val="1"/>
        </w:numPr>
        <w:autoSpaceDE/>
        <w:contextualSpacing w:val="0"/>
        <w:rPr>
          <w:sz w:val="24"/>
          <w:szCs w:val="24"/>
        </w:rPr>
      </w:pPr>
      <w:r>
        <w:rPr>
          <w:sz w:val="24"/>
          <w:szCs w:val="24"/>
        </w:rPr>
        <w:t>Сведения о главном бухгалтере (бухгалтере): ФИО, дата вступления в должность ____________________________________________________________________________</w:t>
      </w:r>
    </w:p>
    <w:p w:rsidR="0045458B" w:rsidRDefault="0045458B" w:rsidP="0045458B">
      <w:pPr>
        <w:pStyle w:val="a6"/>
        <w:contextualSpacing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45458B" w:rsidRDefault="0045458B" w:rsidP="0045458B">
      <w:pPr>
        <w:pStyle w:val="a6"/>
        <w:numPr>
          <w:ilvl w:val="0"/>
          <w:numId w:val="1"/>
        </w:numPr>
        <w:autoSpaceDE/>
        <w:contextualSpacing w:val="0"/>
        <w:rPr>
          <w:sz w:val="24"/>
          <w:szCs w:val="24"/>
        </w:rPr>
      </w:pPr>
      <w:r>
        <w:rPr>
          <w:sz w:val="24"/>
          <w:szCs w:val="24"/>
        </w:rPr>
        <w:t>Являю</w:t>
      </w:r>
      <w:r w:rsidRPr="00C76437">
        <w:rPr>
          <w:sz w:val="24"/>
          <w:szCs w:val="24"/>
        </w:rPr>
        <w:t xml:space="preserve">тся ли </w:t>
      </w:r>
      <w:proofErr w:type="spellStart"/>
      <w:r w:rsidRPr="00C76437">
        <w:rPr>
          <w:sz w:val="24"/>
          <w:szCs w:val="24"/>
        </w:rPr>
        <w:t>бенефициарные</w:t>
      </w:r>
      <w:proofErr w:type="spellEnd"/>
      <w:r w:rsidRPr="00C76437">
        <w:rPr>
          <w:sz w:val="24"/>
          <w:szCs w:val="24"/>
        </w:rPr>
        <w:t xml:space="preserve"> собственники, руководитель, главный бухгалтер публичным</w:t>
      </w:r>
      <w:r>
        <w:rPr>
          <w:sz w:val="24"/>
          <w:szCs w:val="24"/>
        </w:rPr>
        <w:t>и</w:t>
      </w:r>
      <w:r w:rsidRPr="00C76437">
        <w:rPr>
          <w:sz w:val="24"/>
          <w:szCs w:val="24"/>
        </w:rPr>
        <w:t xml:space="preserve"> должностным</w:t>
      </w:r>
      <w:r>
        <w:rPr>
          <w:sz w:val="24"/>
          <w:szCs w:val="24"/>
        </w:rPr>
        <w:t>и лицами</w:t>
      </w:r>
      <w:r>
        <w:rPr>
          <w:rStyle w:val="a3"/>
          <w:sz w:val="24"/>
          <w:szCs w:val="24"/>
        </w:rPr>
        <w:footnoteReference w:id="2"/>
      </w:r>
      <w:r>
        <w:rPr>
          <w:sz w:val="24"/>
          <w:szCs w:val="24"/>
        </w:rPr>
        <w:t xml:space="preserve"> (ПДЛ): _____________________________________</w:t>
      </w:r>
    </w:p>
    <w:p w:rsidR="0045458B" w:rsidRDefault="0045458B" w:rsidP="0045458B">
      <w:pPr>
        <w:pStyle w:val="a6"/>
        <w:numPr>
          <w:ilvl w:val="1"/>
          <w:numId w:val="1"/>
        </w:numPr>
        <w:autoSpaceDE/>
        <w:contextualSpacing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ПДЛ </w:t>
      </w:r>
      <w:proofErr w:type="spellStart"/>
      <w:r>
        <w:rPr>
          <w:sz w:val="24"/>
          <w:szCs w:val="24"/>
        </w:rPr>
        <w:t>бенефициарный</w:t>
      </w:r>
      <w:proofErr w:type="spellEnd"/>
      <w:r>
        <w:rPr>
          <w:sz w:val="24"/>
          <w:szCs w:val="24"/>
        </w:rPr>
        <w:t xml:space="preserve"> собственник: ФИО, орган, ведомство, организация (если известно), функции ________________________________________________________</w:t>
      </w:r>
    </w:p>
    <w:p w:rsidR="0045458B" w:rsidRDefault="0045458B" w:rsidP="0045458B">
      <w:pPr>
        <w:ind w:left="720"/>
        <w:rPr>
          <w:sz w:val="24"/>
          <w:szCs w:val="24"/>
        </w:rPr>
      </w:pPr>
      <w:r w:rsidRPr="00C76437">
        <w:rPr>
          <w:sz w:val="24"/>
          <w:szCs w:val="24"/>
        </w:rPr>
        <w:t>________</w:t>
      </w:r>
      <w:r>
        <w:rPr>
          <w:sz w:val="24"/>
          <w:szCs w:val="24"/>
        </w:rPr>
        <w:t>____________________________________________________________________</w:t>
      </w:r>
    </w:p>
    <w:p w:rsidR="0045458B" w:rsidRDefault="0045458B" w:rsidP="0045458B">
      <w:pPr>
        <w:pStyle w:val="a6"/>
        <w:numPr>
          <w:ilvl w:val="1"/>
          <w:numId w:val="1"/>
        </w:numPr>
        <w:autoSpaceDE/>
        <w:contextualSpacing w:val="0"/>
        <w:rPr>
          <w:sz w:val="24"/>
          <w:szCs w:val="24"/>
        </w:rPr>
      </w:pPr>
      <w:r>
        <w:rPr>
          <w:sz w:val="24"/>
          <w:szCs w:val="24"/>
        </w:rPr>
        <w:t>ПДЛ руководитель:</w:t>
      </w:r>
      <w:r w:rsidRPr="004E0265">
        <w:rPr>
          <w:sz w:val="24"/>
          <w:szCs w:val="24"/>
        </w:rPr>
        <w:t xml:space="preserve"> </w:t>
      </w:r>
      <w:r>
        <w:rPr>
          <w:sz w:val="24"/>
          <w:szCs w:val="24"/>
        </w:rPr>
        <w:t>орган, ведомство, организация (если известно), функции _________________________________________________________________________</w:t>
      </w:r>
    </w:p>
    <w:p w:rsidR="0045458B" w:rsidRDefault="0045458B" w:rsidP="0045458B">
      <w:pPr>
        <w:pStyle w:val="a6"/>
        <w:ind w:left="1080"/>
        <w:contextualSpacing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:rsidR="0045458B" w:rsidRDefault="0045458B" w:rsidP="0045458B">
      <w:pPr>
        <w:pStyle w:val="a6"/>
        <w:numPr>
          <w:ilvl w:val="1"/>
          <w:numId w:val="1"/>
        </w:numPr>
        <w:autoSpaceDE/>
        <w:contextualSpacing w:val="0"/>
        <w:rPr>
          <w:sz w:val="24"/>
          <w:szCs w:val="24"/>
        </w:rPr>
      </w:pPr>
      <w:r>
        <w:rPr>
          <w:sz w:val="24"/>
          <w:szCs w:val="24"/>
        </w:rPr>
        <w:t>ПДЛ главный бухгалтер: орган, ведомство, организация (если известно), функции _________________________________________________________________________</w:t>
      </w:r>
    </w:p>
    <w:p w:rsidR="0045458B" w:rsidRDefault="0045458B" w:rsidP="0045458B">
      <w:pPr>
        <w:pStyle w:val="a6"/>
        <w:numPr>
          <w:ilvl w:val="0"/>
          <w:numId w:val="1"/>
        </w:numPr>
        <w:autoSpaceDE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Контактная информация (номер телефона, мобильного телефона, </w:t>
      </w:r>
      <w:r>
        <w:rPr>
          <w:sz w:val="24"/>
          <w:szCs w:val="24"/>
          <w:lang w:val="en-US"/>
        </w:rPr>
        <w:t>e</w:t>
      </w:r>
      <w:r w:rsidRPr="00016AAD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 w:rsidRPr="00016AAD">
        <w:rPr>
          <w:sz w:val="24"/>
          <w:szCs w:val="24"/>
        </w:rPr>
        <w:t xml:space="preserve">, </w:t>
      </w:r>
      <w:r>
        <w:rPr>
          <w:sz w:val="24"/>
          <w:szCs w:val="24"/>
        </w:rPr>
        <w:t>сайт) ________</w:t>
      </w:r>
    </w:p>
    <w:p w:rsidR="0045458B" w:rsidRPr="00557C7D" w:rsidRDefault="0045458B" w:rsidP="0045458B">
      <w:pPr>
        <w:pStyle w:val="a6"/>
        <w:contextualSpacing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45458B" w:rsidRDefault="0045458B" w:rsidP="0045458B">
      <w:pPr>
        <w:pStyle w:val="a6"/>
        <w:numPr>
          <w:ilvl w:val="0"/>
          <w:numId w:val="1"/>
        </w:numPr>
        <w:autoSpaceDE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Отсутствует задолженность по налогам и сборам, предусмотренным законодательством об уплате налогов и сборов: да/нет.</w:t>
      </w:r>
    </w:p>
    <w:p w:rsidR="0045458B" w:rsidRDefault="0045458B" w:rsidP="0045458B">
      <w:pPr>
        <w:jc w:val="both"/>
        <w:rPr>
          <w:sz w:val="24"/>
          <w:szCs w:val="24"/>
        </w:rPr>
      </w:pPr>
    </w:p>
    <w:p w:rsidR="0045458B" w:rsidRDefault="0045458B" w:rsidP="0045458B">
      <w:pPr>
        <w:jc w:val="both"/>
        <w:rPr>
          <w:sz w:val="24"/>
          <w:szCs w:val="24"/>
        </w:rPr>
      </w:pPr>
      <w:r>
        <w:rPr>
          <w:sz w:val="24"/>
          <w:szCs w:val="24"/>
        </w:rPr>
        <w:t>Все сведения, содержащиеся в анкете, могут быть в любое время проверены путем посещения местонахождения, запроса бухгалтерской отчетности и др.</w:t>
      </w:r>
    </w:p>
    <w:p w:rsidR="0045458B" w:rsidRDefault="0045458B" w:rsidP="0045458B">
      <w:pPr>
        <w:jc w:val="both"/>
        <w:rPr>
          <w:sz w:val="24"/>
          <w:szCs w:val="24"/>
        </w:rPr>
      </w:pPr>
    </w:p>
    <w:p w:rsidR="0045458B" w:rsidRDefault="0045458B" w:rsidP="004545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«Подтверждаю, что сведения, содержащиеся в настоящей анкете, являются достоверными и полными по состоянию на ________г. </w:t>
      </w:r>
    </w:p>
    <w:p w:rsidR="0045458B" w:rsidRDefault="0045458B" w:rsidP="0045458B">
      <w:pPr>
        <w:jc w:val="both"/>
        <w:rPr>
          <w:sz w:val="24"/>
          <w:szCs w:val="24"/>
        </w:rPr>
      </w:pPr>
    </w:p>
    <w:p w:rsidR="0045458B" w:rsidRDefault="0045458B" w:rsidP="004545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«_____________________________________» обязуется незамедлительно уведомлять </w:t>
      </w:r>
      <w:r>
        <w:rPr>
          <w:sz w:val="24"/>
          <w:szCs w:val="24"/>
        </w:rPr>
        <w:br/>
        <w:t xml:space="preserve">АО «РОСНАНО»/ООО «УК «РОСНАНО» в случае изменения сведений, указанных в настоящей анкете, а также о любых обстоятельствах, способных повлиять на выполнение обязательств по договору.  </w:t>
      </w:r>
    </w:p>
    <w:p w:rsidR="0045458B" w:rsidRDefault="0045458B" w:rsidP="0045458B">
      <w:pPr>
        <w:jc w:val="both"/>
        <w:rPr>
          <w:sz w:val="24"/>
          <w:szCs w:val="24"/>
        </w:rPr>
      </w:pPr>
    </w:p>
    <w:p w:rsidR="0045458B" w:rsidRPr="009E29CE" w:rsidRDefault="006D101F" w:rsidP="0045458B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bookmarkStart w:id="0" w:name="_GoBack"/>
      <w:bookmarkEnd w:id="0"/>
      <w:r w:rsidR="009E29CE" w:rsidRPr="009E29CE">
        <w:rPr>
          <w:sz w:val="24"/>
          <w:szCs w:val="24"/>
        </w:rPr>
        <w:t>. Обработка персональных данных</w:t>
      </w:r>
    </w:p>
    <w:p w:rsidR="00B5601C" w:rsidRPr="00B5601C" w:rsidRDefault="00B5601C" w:rsidP="009E29CE">
      <w:pPr>
        <w:jc w:val="both"/>
        <w:rPr>
          <w:sz w:val="24"/>
          <w:szCs w:val="24"/>
        </w:rPr>
      </w:pPr>
      <w:r w:rsidRPr="009E29CE">
        <w:rPr>
          <w:sz w:val="24"/>
          <w:szCs w:val="24"/>
        </w:rPr>
        <w:t>Настоящим подтверждаем</w:t>
      </w:r>
      <w:r w:rsidRPr="00B5601C">
        <w:rPr>
          <w:sz w:val="24"/>
          <w:szCs w:val="24"/>
        </w:rPr>
        <w:t xml:space="preserve">, что </w:t>
      </w:r>
      <w:r w:rsidRPr="009E29CE">
        <w:rPr>
          <w:sz w:val="24"/>
          <w:szCs w:val="24"/>
        </w:rPr>
        <w:t>до заполнения настоящей анкеты</w:t>
      </w:r>
      <w:r w:rsidRPr="00B5601C">
        <w:rPr>
          <w:sz w:val="24"/>
          <w:szCs w:val="24"/>
        </w:rPr>
        <w:t xml:space="preserve"> получено письменное согласие физических лиц (далее – субъект персональных данных), персональные данные которых могут содержаться в </w:t>
      </w:r>
      <w:r w:rsidRPr="009E29CE">
        <w:rPr>
          <w:sz w:val="24"/>
          <w:szCs w:val="24"/>
        </w:rPr>
        <w:t>анкете и прилагаемых к ней</w:t>
      </w:r>
      <w:r w:rsidRPr="00B5601C">
        <w:rPr>
          <w:sz w:val="24"/>
          <w:szCs w:val="24"/>
        </w:rPr>
        <w:t xml:space="preserve"> документах, на обработку персональных данных таких физических лиц, по форме и содержанию в соответствии с законодательством Российской Федерации о персональных данных. С учетом указанного, настоящим предоставляе</w:t>
      </w:r>
      <w:r w:rsidRPr="009E29CE">
        <w:rPr>
          <w:sz w:val="24"/>
          <w:szCs w:val="24"/>
        </w:rPr>
        <w:t>м</w:t>
      </w:r>
      <w:r w:rsidRPr="00B5601C">
        <w:rPr>
          <w:sz w:val="24"/>
          <w:szCs w:val="24"/>
        </w:rPr>
        <w:t xml:space="preserve"> </w:t>
      </w:r>
      <w:r w:rsidRPr="009E29CE">
        <w:rPr>
          <w:sz w:val="24"/>
          <w:szCs w:val="24"/>
        </w:rPr>
        <w:t>АО «РОСНАНО»/ООО «УК «</w:t>
      </w:r>
      <w:r w:rsidR="00154364" w:rsidRPr="009E29CE">
        <w:rPr>
          <w:sz w:val="24"/>
          <w:szCs w:val="24"/>
        </w:rPr>
        <w:t>РОСНАНО» согласие</w:t>
      </w:r>
      <w:r w:rsidRPr="00B5601C">
        <w:rPr>
          <w:sz w:val="24"/>
          <w:szCs w:val="24"/>
        </w:rPr>
        <w:t xml:space="preserve"> субъектов персональных данных на обработку персональных данных указанных субъектов персональных данных в целях </w:t>
      </w:r>
      <w:r w:rsidR="00154364" w:rsidRPr="009E29CE">
        <w:rPr>
          <w:sz w:val="24"/>
          <w:szCs w:val="24"/>
        </w:rPr>
        <w:t>выполнения требований законодательства Российской Федерации о закупках товаров, работ, услуг отдельными видами юридических лиц, а также с целью установления обратной связи</w:t>
      </w:r>
      <w:r w:rsidRPr="00B5601C">
        <w:rPr>
          <w:sz w:val="24"/>
          <w:szCs w:val="24"/>
        </w:rPr>
        <w:t>.</w:t>
      </w:r>
    </w:p>
    <w:p w:rsidR="00B5601C" w:rsidRPr="00B5601C" w:rsidRDefault="00B5601C" w:rsidP="009E29CE">
      <w:pPr>
        <w:jc w:val="both"/>
        <w:rPr>
          <w:sz w:val="24"/>
          <w:szCs w:val="24"/>
        </w:rPr>
      </w:pPr>
      <w:r w:rsidRPr="00B5601C">
        <w:rPr>
          <w:sz w:val="24"/>
          <w:szCs w:val="24"/>
        </w:rPr>
        <w:t xml:space="preserve">В целях настоящего </w:t>
      </w:r>
      <w:r w:rsidR="009E29CE">
        <w:rPr>
          <w:sz w:val="24"/>
          <w:szCs w:val="24"/>
        </w:rPr>
        <w:t>пункта</w:t>
      </w:r>
      <w:r w:rsidRPr="00B5601C">
        <w:rPr>
          <w:sz w:val="24"/>
          <w:szCs w:val="24"/>
        </w:rPr>
        <w:t xml:space="preserve"> «обработка» персональных данных означает, помимо прочего, их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таких персональных данных аффилированным или связанным с </w:t>
      </w:r>
      <w:r w:rsidR="00154364" w:rsidRPr="009E29CE">
        <w:rPr>
          <w:sz w:val="24"/>
          <w:szCs w:val="24"/>
        </w:rPr>
        <w:t xml:space="preserve">АО «РОСНАНО»/ООО «УК «РОСНАНО» </w:t>
      </w:r>
      <w:r w:rsidRPr="00B5601C">
        <w:rPr>
          <w:sz w:val="24"/>
          <w:szCs w:val="24"/>
        </w:rPr>
        <w:t xml:space="preserve">лицам, (так, как эти лица определены законодательством Российской Федерации), обезличивание, блокирование, удаление, уничтожение персональных данных при условии обеспечения конфиденциальности и </w:t>
      </w:r>
      <w:r w:rsidRPr="00B5601C">
        <w:rPr>
          <w:sz w:val="24"/>
          <w:szCs w:val="24"/>
        </w:rPr>
        <w:lastRenderedPageBreak/>
        <w:t xml:space="preserve">безопасности персональных данных при их обработке. Требования к защите обрабатываемых персональных данных определяются </w:t>
      </w:r>
      <w:r w:rsidR="00154364" w:rsidRPr="009E29CE">
        <w:rPr>
          <w:sz w:val="24"/>
          <w:szCs w:val="24"/>
        </w:rPr>
        <w:t>АО «РОСНАНО»/ООО «УК «РОСНАНО»</w:t>
      </w:r>
      <w:r w:rsidRPr="00B5601C">
        <w:rPr>
          <w:sz w:val="24"/>
          <w:szCs w:val="24"/>
        </w:rPr>
        <w:t xml:space="preserve"> самостоятельно в соответствии с положениями Федерального закона от 27.07.2006 №152-ФЗ «О персональных данных» (далее –  152-ФЗ).</w:t>
      </w:r>
    </w:p>
    <w:p w:rsidR="00B5601C" w:rsidRPr="00B5601C" w:rsidRDefault="00154364" w:rsidP="009E29CE">
      <w:pPr>
        <w:jc w:val="both"/>
        <w:rPr>
          <w:sz w:val="24"/>
          <w:szCs w:val="24"/>
        </w:rPr>
      </w:pPr>
      <w:r w:rsidRPr="009E29CE">
        <w:rPr>
          <w:sz w:val="24"/>
          <w:szCs w:val="24"/>
        </w:rPr>
        <w:t>Подтверждаем</w:t>
      </w:r>
      <w:r w:rsidR="00B5601C" w:rsidRPr="00B5601C">
        <w:rPr>
          <w:sz w:val="24"/>
          <w:szCs w:val="24"/>
        </w:rPr>
        <w:t>, что предоставил</w:t>
      </w:r>
      <w:r w:rsidRPr="009E29CE">
        <w:rPr>
          <w:sz w:val="24"/>
          <w:szCs w:val="24"/>
        </w:rPr>
        <w:t>и</w:t>
      </w:r>
      <w:r w:rsidR="00B5601C" w:rsidRPr="00B5601C">
        <w:rPr>
          <w:sz w:val="24"/>
          <w:szCs w:val="24"/>
        </w:rPr>
        <w:t xml:space="preserve"> субъектам персональных данных информацию, предусмотренную положениями 152-ФЗ.</w:t>
      </w:r>
    </w:p>
    <w:p w:rsidR="00B5601C" w:rsidRPr="00B5601C" w:rsidRDefault="00B5601C" w:rsidP="009E29CE">
      <w:pPr>
        <w:jc w:val="both"/>
        <w:rPr>
          <w:sz w:val="24"/>
          <w:szCs w:val="24"/>
        </w:rPr>
      </w:pPr>
      <w:r w:rsidRPr="00B5601C">
        <w:rPr>
          <w:sz w:val="24"/>
          <w:szCs w:val="24"/>
        </w:rPr>
        <w:t>Персональные данные могут обрабатываться с использованием средств автоматизации или без использования таких средств.</w:t>
      </w:r>
    </w:p>
    <w:p w:rsidR="00B5601C" w:rsidRPr="00B5601C" w:rsidRDefault="00B5601C" w:rsidP="009E29CE">
      <w:pPr>
        <w:jc w:val="both"/>
        <w:rPr>
          <w:sz w:val="24"/>
          <w:szCs w:val="24"/>
        </w:rPr>
      </w:pPr>
      <w:r w:rsidRPr="00B5601C">
        <w:rPr>
          <w:sz w:val="24"/>
          <w:szCs w:val="24"/>
        </w:rPr>
        <w:t xml:space="preserve">Обрабатываемые </w:t>
      </w:r>
      <w:r w:rsidR="00154364" w:rsidRPr="009E29CE">
        <w:rPr>
          <w:sz w:val="24"/>
          <w:szCs w:val="24"/>
        </w:rPr>
        <w:t>АО «РОСНАНО»/ООО «УК «РОСНАНО»</w:t>
      </w:r>
      <w:r w:rsidRPr="00B5601C">
        <w:rPr>
          <w:sz w:val="24"/>
          <w:szCs w:val="24"/>
        </w:rPr>
        <w:t xml:space="preserve"> персональные данные субъектов</w:t>
      </w:r>
      <w:r w:rsidR="009E29CE" w:rsidRPr="009E29CE">
        <w:rPr>
          <w:sz w:val="24"/>
          <w:szCs w:val="24"/>
        </w:rPr>
        <w:t xml:space="preserve"> </w:t>
      </w:r>
      <w:r w:rsidRPr="00B5601C">
        <w:rPr>
          <w:sz w:val="24"/>
          <w:szCs w:val="24"/>
        </w:rPr>
        <w:t xml:space="preserve">персональных данных подлежат уничтожению либо обезличиванию по достижении указанных целей обработки или в случае утраты необходимости в достижении этих целей, если иное не предусмотрено федеральным законом. </w:t>
      </w:r>
    </w:p>
    <w:p w:rsidR="00B5601C" w:rsidRPr="00B5601C" w:rsidRDefault="00B5601C" w:rsidP="009E29CE">
      <w:pPr>
        <w:jc w:val="both"/>
        <w:rPr>
          <w:sz w:val="24"/>
          <w:szCs w:val="24"/>
        </w:rPr>
      </w:pPr>
    </w:p>
    <w:p w:rsidR="0045458B" w:rsidRPr="009E29CE" w:rsidRDefault="009E29CE" w:rsidP="009E29CE">
      <w:pPr>
        <w:jc w:val="both"/>
        <w:rPr>
          <w:sz w:val="24"/>
          <w:szCs w:val="24"/>
        </w:rPr>
      </w:pPr>
      <w:r w:rsidRPr="009E29CE">
        <w:rPr>
          <w:sz w:val="24"/>
          <w:szCs w:val="24"/>
        </w:rPr>
        <w:t>___________________________/___________________</w:t>
      </w:r>
    </w:p>
    <w:p w:rsidR="009E29CE" w:rsidRPr="009E29CE" w:rsidRDefault="009E29CE" w:rsidP="009E29CE">
      <w:pPr>
        <w:jc w:val="both"/>
        <w:rPr>
          <w:sz w:val="24"/>
          <w:szCs w:val="24"/>
        </w:rPr>
      </w:pPr>
      <w:r w:rsidRPr="009E29CE">
        <w:rPr>
          <w:sz w:val="24"/>
          <w:szCs w:val="24"/>
        </w:rPr>
        <w:t>(подпись и расшифровк</w:t>
      </w:r>
      <w:r w:rsidR="00A635E8">
        <w:rPr>
          <w:sz w:val="24"/>
          <w:szCs w:val="24"/>
        </w:rPr>
        <w:t>а подписи уполномоченного лица)</w:t>
      </w:r>
    </w:p>
    <w:p w:rsidR="00674249" w:rsidRPr="009E29CE" w:rsidRDefault="00F51B28" w:rsidP="009E29CE">
      <w:pPr>
        <w:jc w:val="both"/>
        <w:rPr>
          <w:sz w:val="24"/>
          <w:szCs w:val="24"/>
        </w:rPr>
      </w:pPr>
    </w:p>
    <w:sectPr w:rsidR="00674249" w:rsidRPr="009E2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B28" w:rsidRDefault="00F51B28" w:rsidP="0045458B">
      <w:r>
        <w:separator/>
      </w:r>
    </w:p>
  </w:endnote>
  <w:endnote w:type="continuationSeparator" w:id="0">
    <w:p w:rsidR="00F51B28" w:rsidRDefault="00F51B28" w:rsidP="00454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B28" w:rsidRDefault="00F51B28" w:rsidP="0045458B">
      <w:r>
        <w:separator/>
      </w:r>
    </w:p>
  </w:footnote>
  <w:footnote w:type="continuationSeparator" w:id="0">
    <w:p w:rsidR="00F51B28" w:rsidRDefault="00F51B28" w:rsidP="0045458B">
      <w:r>
        <w:continuationSeparator/>
      </w:r>
    </w:p>
  </w:footnote>
  <w:footnote w:id="1">
    <w:p w:rsidR="0045458B" w:rsidRDefault="0045458B" w:rsidP="0045458B">
      <w:pPr>
        <w:pStyle w:val="a4"/>
        <w:jc w:val="both"/>
      </w:pPr>
      <w:r>
        <w:rPr>
          <w:rStyle w:val="a3"/>
        </w:rPr>
        <w:footnoteRef/>
      </w:r>
      <w:r>
        <w:t xml:space="preserve"> Вместо заполнения Анкеты допускается предоставление документов, подтверждающих соответствующие сведения.</w:t>
      </w:r>
    </w:p>
  </w:footnote>
  <w:footnote w:id="2">
    <w:p w:rsidR="0045458B" w:rsidRPr="00351C2A" w:rsidRDefault="0045458B" w:rsidP="0045458B">
      <w:pPr>
        <w:pStyle w:val="a4"/>
        <w:jc w:val="both"/>
      </w:pPr>
      <w:r>
        <w:rPr>
          <w:rStyle w:val="a3"/>
        </w:rPr>
        <w:footnoteRef/>
      </w:r>
      <w:r>
        <w:t xml:space="preserve"> </w:t>
      </w:r>
      <w:r w:rsidRPr="00351C2A">
        <w:t>Публичное должностное лицо (иностранное публичное должностное лицо) – любое лицо, занимающее какую-либо должность в законодательном, исполнительном, административном или судебном органе государства, и любое лицо, выполняющее публичную функцию для государства, в том числе для публичного ведомства или государственного предприятия</w:t>
      </w:r>
      <w:r>
        <w:t xml:space="preserve">, а также </w:t>
      </w:r>
      <w:r w:rsidRPr="00351C2A">
        <w:t>международный гражданский служащий или любое лицо, которое уполномочено такой организацией действовать от ее имени.</w:t>
      </w:r>
    </w:p>
    <w:p w:rsidR="0045458B" w:rsidRPr="00351C2A" w:rsidRDefault="0045458B" w:rsidP="0045458B">
      <w:pPr>
        <w:autoSpaceDE w:val="0"/>
        <w:autoSpaceDN w:val="0"/>
        <w:adjustRightInd w:val="0"/>
        <w:jc w:val="both"/>
      </w:pPr>
    </w:p>
    <w:p w:rsidR="0045458B" w:rsidRDefault="0045458B" w:rsidP="0045458B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F2E9D"/>
    <w:multiLevelType w:val="multilevel"/>
    <w:tmpl w:val="40E286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8B"/>
    <w:rsid w:val="00154364"/>
    <w:rsid w:val="0029616D"/>
    <w:rsid w:val="002C5F06"/>
    <w:rsid w:val="003B4E37"/>
    <w:rsid w:val="0045458B"/>
    <w:rsid w:val="004963BA"/>
    <w:rsid w:val="006D101F"/>
    <w:rsid w:val="007A283D"/>
    <w:rsid w:val="009E29CE"/>
    <w:rsid w:val="00A635E8"/>
    <w:rsid w:val="00B5601C"/>
    <w:rsid w:val="00C00D0D"/>
    <w:rsid w:val="00F5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576A3"/>
  <w15:chartTrackingRefBased/>
  <w15:docId w15:val="{69ED03EC-0FFE-4886-9D40-3831EECC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5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sid w:val="0045458B"/>
    <w:rPr>
      <w:vertAlign w:val="superscript"/>
    </w:rPr>
  </w:style>
  <w:style w:type="paragraph" w:styleId="a4">
    <w:name w:val="footnote text"/>
    <w:basedOn w:val="a"/>
    <w:link w:val="a5"/>
    <w:uiPriority w:val="99"/>
    <w:rsid w:val="0045458B"/>
  </w:style>
  <w:style w:type="character" w:customStyle="1" w:styleId="a5">
    <w:name w:val="Текст сноски Знак"/>
    <w:basedOn w:val="a0"/>
    <w:link w:val="a4"/>
    <w:uiPriority w:val="99"/>
    <w:rsid w:val="004545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5458B"/>
    <w:pPr>
      <w:autoSpaceDE w:val="0"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РОСНАНО</Company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Циндик Юлия Анатольевна</dc:creator>
  <cp:keywords/>
  <dc:description/>
  <cp:lastModifiedBy>Иванова Ольга Александровна</cp:lastModifiedBy>
  <cp:revision>5</cp:revision>
  <dcterms:created xsi:type="dcterms:W3CDTF">2020-04-02T08:54:00Z</dcterms:created>
  <dcterms:modified xsi:type="dcterms:W3CDTF">2020-04-03T06:14:00Z</dcterms:modified>
</cp:coreProperties>
</file>